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B6063">
        <w:rPr>
          <w:rFonts w:ascii="GHEA Grapalat" w:hAnsi="GHEA Grapalat"/>
          <w:sz w:val="24"/>
          <w:szCs w:val="24"/>
          <w:lang w:val="hy-AM"/>
        </w:rPr>
        <w:t>1</w:t>
      </w:r>
      <w:r w:rsidR="0063543A">
        <w:rPr>
          <w:rFonts w:ascii="GHEA Grapalat" w:hAnsi="GHEA Grapalat"/>
          <w:sz w:val="24"/>
          <w:szCs w:val="24"/>
          <w:lang w:val="hy-AM"/>
        </w:rPr>
        <w:t>12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63543A" w:rsidRDefault="0063543A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Արման Պողոսյան, ՀՀ ֆինանսների նախարարի տեղակալ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1134E6">
        <w:rPr>
          <w:rFonts w:ascii="GHEA Grapalat" w:hAnsi="GHEA Grapalat"/>
          <w:sz w:val="24"/>
          <w:szCs w:val="24"/>
          <w:lang w:val="hy-AM"/>
        </w:rPr>
        <w:t>Վիեննա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34E6">
        <w:rPr>
          <w:rFonts w:ascii="GHEA Grapalat" w:hAnsi="GHEA Grapalat"/>
          <w:sz w:val="24"/>
          <w:szCs w:val="24"/>
          <w:lang w:val="hy-AM"/>
        </w:rPr>
        <w:t>Ավստրիայի Հանրապետ</w:t>
      </w:r>
      <w:r w:rsidR="004C0D8F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2024թ. </w:t>
      </w:r>
      <w:r w:rsidR="001134E6">
        <w:rPr>
          <w:rFonts w:ascii="GHEA Grapalat" w:hAnsi="GHEA Grapalat"/>
          <w:sz w:val="24"/>
          <w:szCs w:val="24"/>
          <w:lang w:val="hy-AM"/>
        </w:rPr>
        <w:t>մա</w:t>
      </w:r>
      <w:r w:rsidR="000B6063">
        <w:rPr>
          <w:rFonts w:ascii="GHEA Grapalat" w:hAnsi="GHEA Grapalat"/>
          <w:sz w:val="24"/>
          <w:szCs w:val="24"/>
          <w:lang w:val="hy-AM"/>
        </w:rPr>
        <w:t>յիս</w:t>
      </w:r>
      <w:r w:rsidR="001134E6">
        <w:rPr>
          <w:rFonts w:ascii="GHEA Grapalat" w:hAnsi="GHEA Grapalat"/>
          <w:sz w:val="24"/>
          <w:szCs w:val="24"/>
          <w:lang w:val="hy-AM"/>
        </w:rPr>
        <w:t>ի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4E6">
        <w:rPr>
          <w:rFonts w:ascii="GHEA Grapalat" w:hAnsi="GHEA Grapalat"/>
          <w:sz w:val="24"/>
          <w:szCs w:val="24"/>
          <w:lang w:val="hy-AM"/>
        </w:rPr>
        <w:t>2</w:t>
      </w:r>
      <w:r w:rsidR="000B6063">
        <w:rPr>
          <w:rFonts w:ascii="GHEA Grapalat" w:hAnsi="GHEA Grapalat"/>
          <w:sz w:val="24"/>
          <w:szCs w:val="24"/>
          <w:lang w:val="hy-AM"/>
        </w:rPr>
        <w:t>7</w:t>
      </w:r>
      <w:r w:rsidR="002367C7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0B6063">
        <w:rPr>
          <w:rFonts w:ascii="GHEA Grapalat" w:hAnsi="GHEA Grapalat"/>
          <w:sz w:val="24"/>
          <w:szCs w:val="24"/>
          <w:lang w:val="hy-AM"/>
        </w:rPr>
        <w:t>30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2367C7" w:rsidRDefault="00FF56FA" w:rsidP="002367C7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 w:cs="Times Armenian"/>
          <w:b/>
          <w:sz w:val="24"/>
          <w:szCs w:val="24"/>
          <w:u w:val="single"/>
          <w:lang w:val="hy-AM"/>
        </w:rPr>
      </w:pPr>
      <w:r w:rsidRPr="003A575A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հ</w:t>
      </w:r>
      <w:r w:rsidR="002D6335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րավիրող կողմի միջոցների հաշվին հատուցվող ծախսերը</w:t>
      </w:r>
      <w:r w:rsidR="00D300A9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ճ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անապարհածախս,</w:t>
      </w:r>
      <w:r w:rsidR="0059286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64211D"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գիշերավարձ</w:t>
      </w:r>
      <w:r w:rsidRPr="003A575A">
        <w:rPr>
          <w:rFonts w:ascii="GHEA Grapalat" w:hAnsi="GHEA Grapalat"/>
          <w:b/>
          <w:sz w:val="24"/>
          <w:szCs w:val="24"/>
          <w:u w:val="single"/>
          <w:lang w:val="hy-AM"/>
        </w:rPr>
        <w:t>: Հրավիրող կողմ՝</w:t>
      </w:r>
      <w:r w:rsidR="001134E6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0B6063">
        <w:rPr>
          <w:rFonts w:ascii="GHEA Grapalat" w:hAnsi="GHEA Grapalat"/>
          <w:b/>
          <w:sz w:val="24"/>
          <w:szCs w:val="24"/>
          <w:u w:val="single"/>
          <w:lang w:val="hy-AM"/>
        </w:rPr>
        <w:t>Համաշխարհային բանկ</w:t>
      </w:r>
      <w:r w:rsidRPr="003A575A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836CE2" w:rsidRDefault="00836CE2" w:rsidP="00836CE2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836CE2" w:rsidRDefault="00836CE2" w:rsidP="00836CE2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A0B55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ֆինանսիստ,</w:t>
      </w:r>
    </w:p>
    <w:p w:rsidR="00836CE2" w:rsidRDefault="00836CE2" w:rsidP="00836CE2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</w:t>
      </w:r>
    </w:p>
    <w:p w:rsidR="00836CE2" w:rsidRDefault="00836CE2" w:rsidP="00836CE2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Արաիկ Եսայան</w:t>
      </w:r>
    </w:p>
    <w:p w:rsidR="00836CE2" w:rsidRPr="00885DD9" w:rsidRDefault="00836CE2" w:rsidP="00836CE2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0A6F83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1F4ECA9-103D-474C-BA19-BA0B44FEE5D1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03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06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2024թ</w:t>
      </w:r>
      <w:r>
        <w:rPr>
          <w:rFonts w:ascii="GHEA Grapalat" w:hAnsi="GHEA Grapalat"/>
          <w:sz w:val="24"/>
          <w:szCs w:val="24"/>
        </w:rPr>
        <w:t>.</w:t>
      </w:r>
    </w:p>
    <w:p w:rsidR="00836CE2" w:rsidRDefault="00836CE2" w:rsidP="00836CE2">
      <w:pPr>
        <w:rPr>
          <w:rFonts w:ascii="GHEA Grapalat" w:hAnsi="GHEA Grapalat"/>
          <w:sz w:val="24"/>
          <w:szCs w:val="24"/>
          <w:lang w:val="hy-AM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A6F83"/>
    <w:rsid w:val="000B6063"/>
    <w:rsid w:val="001134E6"/>
    <w:rsid w:val="002367C7"/>
    <w:rsid w:val="002608F1"/>
    <w:rsid w:val="002D6335"/>
    <w:rsid w:val="003A575A"/>
    <w:rsid w:val="004B164F"/>
    <w:rsid w:val="004C0D8F"/>
    <w:rsid w:val="004D024A"/>
    <w:rsid w:val="00500558"/>
    <w:rsid w:val="00592865"/>
    <w:rsid w:val="005C242D"/>
    <w:rsid w:val="005D2166"/>
    <w:rsid w:val="0063543A"/>
    <w:rsid w:val="0064211D"/>
    <w:rsid w:val="00682CF2"/>
    <w:rsid w:val="006A37FA"/>
    <w:rsid w:val="007064D6"/>
    <w:rsid w:val="00763FA0"/>
    <w:rsid w:val="00836CE2"/>
    <w:rsid w:val="008D71AE"/>
    <w:rsid w:val="00A06558"/>
    <w:rsid w:val="00A539E2"/>
    <w:rsid w:val="00B05C54"/>
    <w:rsid w:val="00B73E89"/>
    <w:rsid w:val="00BD5002"/>
    <w:rsid w:val="00BF73A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V3z0yQ6TOJOrwzxO2j+/gR+FXyiHsbgo04ha17mirtw=</DigestValue>
    </Reference>
    <Reference Type="http://www.w3.org/2000/09/xmldsig#Object" URI="#idOfficeObject">
      <DigestMethod Algorithm="http://www.w3.org/2001/04/xmlenc#sha256"/>
      <DigestValue>H6Q/qxkJgssLQH7HeJ7gTHuqu4VcsRzhyn0hs56scpM=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EPBhUWvDt1UBphWepqFTh3SzjIpAHYXRjHF4PEcekVA=</DigestValue>
    </Reference>
    <Reference Type="http://www.w3.org/2000/09/xmldsig#Object" URI="#idValidSigLnImg">
      <DigestMethod Algorithm="http://www.w3.org/2001/04/xmlenc#sha256"/>
      <DigestValue>EQXVL8p7qU4lOM5jQVwUnVM1gHiUBaaTVIeapMV/Z+w=</DigestValue>
    </Reference>
    <Reference Type="http://www.w3.org/2000/09/xmldsig#Object" URI="#idInvalidSigLnImg">
      <DigestMethod Algorithm="http://www.w3.org/2001/04/xmlenc#sha256"/>
      <DigestValue>LboLJGGzGK96ceggqFXpaC0OcfWq24ANecq4TuKr+lI=</DigestValue>
    </Reference>
  </SignedInfo>
  <SignatureValue>gan1HwjzyczOVYsN72/Ov4LLJThJAxnY8+s7IApwrfVgRsl420a1iGACiXLae/ghwL0GYi/irr9S
2Y5qM7/jZ3N/wbWW5sLTXccueylSsHma+BGhUkcFNznjVNXIrqtVBHjgF1Zm0Il2SGevVehc+6pK
GR1VK2WDGvlWi1NLJeo6QWo6RCtfcSPgesB3CEwyAevV9rEQu0DaWzZuneQOKgrZ5Td8PGttykGG
QUZygWwh4q+5ZFemBHI6Gfsmp2U9lgg8jJ4o2XaDf0vwoTF47i4s4RbOweeJkjiv15p8CO3tWdBh
tfsLUmCVfNMEoxflTU+f93yX9AyJEGDkxwWlpQ==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RS+Q2eMelEKTYU33lOHLd7droza8N4tGfuSucA2FXYg=</DigestValue>
      </Reference>
      <Reference URI="/word/fontTable.xml?ContentType=application/vnd.openxmlformats-officedocument.wordprocessingml.fontTable+xml">
        <DigestMethod Algorithm="http://www.w3.org/2001/04/xmlenc#sha256"/>
        <DigestValue>JyI8zlO3I/HiNSXV+DFix4oQV7pT61/u2sgpdMBcxuY=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Vx6IZqbgwGmy23kLkowv6KqbAHiEaOrF1pfQijLmVBk=</DigestValue>
      </Reference>
      <Reference URI="/word/numbering.xml?ContentType=application/vnd.openxmlformats-officedocument.wordprocessingml.numbering+xml">
        <DigestMethod Algorithm="http://www.w3.org/2001/04/xmlenc#sha256"/>
        <DigestValue>94TqOhk982/GzT6ynPM+LCuTKMnfqQ0Z44q176GQwsU=</DigestValue>
      </Reference>
      <Reference URI="/word/settings.xml?ContentType=application/vnd.openxmlformats-officedocument.wordprocessingml.settings+xml">
        <DigestMethod Algorithm="http://www.w3.org/2001/04/xmlenc#sha256"/>
        <DigestValue>YbfDlQ1lPBFzbuv7CYdePiBiTYtyp0r3h+74oFwaTU0=</DigestValue>
      </Reference>
      <Reference URI="/word/styles.xml?ContentType=application/vnd.openxmlformats-officedocument.wordprocessingml.styles+xml">
        <DigestMethod Algorithm="http://www.w3.org/2001/04/xmlenc#sha256"/>
        <DigestValue>diBUJy31x8lB0tkrRPeLM5IYdJaB0RTGmg83ukXVcXA=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2024-06-04T05:15:16Z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{E1F4ECA9-103D-474C-BA19-BA0B44FEE5D1}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2024-06-04T05:15:16Z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C0d5jrfQCCY7R3oEbNAAkAAACcY7R3BAAAAHhWzQAAAAAAoEbNAKBGzQAyS9ZyAAAAAAxIrHIJAAAAAAAAAAAAAAAAAAAAAAAAACDrzAAAAAAAAAAAAAAAAAAAAAAAAAAAAAAAAAAAAAAAAAAAAAAAAAAAAAAAAAAAAAAAAAAAAAAAAAAAAAAAAAB+ELd3Gl9yj/DsfQAo0rB3oEbNAAxIrHIAAAAAONOwd///AAAAAAAAG9SwdxvUsHcg7X0AAAB9AAcAAAAAAAAA4SUTdwkAAAAHAAAAUO19AFDtfQ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EQKgEAADymfQDYXSR2rw0KI7CmfQCcqH0A5V0kdh5PkA9Upn0AAAAAAAAAAACIpFBwZTclcBB32QDUpX0AOKZ9AEuFS3D/////JKZ9AJ64J3B6HCxw0rgncPArJnACLCZwWk+QD4ikUHA6T5APTKZ9AH+4J3AQe8cQAAAAAAAArLN0pn0ABKh9AJlbJHZUpn0AAgAAAKVbJHbo51Bw4P///wAAAAAAAAAAAAAAAJABAAAAAAABAAAAAGEAcgAAAGEABgAAAAAAAADhJRN3AAAAAAYAAACop30AqKd9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oqH0ATbUkdhMOAAAoqH0AuA0hX7gNXwAAAAAA+EVFFRMON///////mCQAAAo3CgAEodEQAAAAALgNX///////mCQAACFfAQDAAhcSAAAAAJw9QXcJTiJ2uA0hX/RKxBABAAAA/////wAAAACsBHYVlKx9AAAAAACsBHYVAADLEBpOInbAAhcSuA0hXwEAAAD0SsQQrAR2FQAAAAAAAAAAuA1fAJSsfQC4DV///////5gkAAAhXwEAwAIXEgAAAAC4eCZ2uA0hX5gBvhAIAAAA/////wAAAAAYAAAAAwEAAD8DAAAcAAABuA0hXw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+DAADwXUYSs0AXFvWcvALCgBsqn0AWKx9AOVdJHbIqX0AEKp9AAAAAAAJAAAAnGO0d0CqfQBoVM0AAAAAAKBGzQCgRs0AkNB2cAAAAAB/YCRwCQAAAAAAAAAAAAAAAAAAAAAAAAAg68wAAAAAAAAAAAAAAAAAAAAAAAAAAAAAAKyzAAAAAMCrfQCZWyR2AAC9dXAjsHcAAAAAAAAAAPX///+cMLN3OoAVd/////80qn0AOKp9AAQAAABwqn0AAAAAAAAAAADhJRN3YKp9AAkAAABkq30AZKt9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0d5jrfQCCY7R3oEbNAAkAAACcY7R3BAAAAHhWzQAAAAAAoEbNAKBGzQAyS9ZyAAAAAAxIrHIJAAAAAAAAAAAAAAAAAAAAAAAAACDrzAAAAAAAAAAAAAAAAAAAAAAAAAAAAAAAAAAAAAAAAAAAAAAAAAAAAAAAAAAAAAAAAAAAAAAAAAAAAAAAAAB+ELd3Gl9yj/DsfQAo0rB3oEbNAAxIrHIAAAAAONOwd///AAAAAAAAG9SwdxvUsHcg7X0AAAB9AAcAAAAAAAAA4SUTdwkAAAAHAAAAUO19AFDtfQAAAgAA/P///wEAAAAAAAAAAAAAAAAAAAAAAAAA5MT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EQKgEAADymfQDYXSR2rw0KI7CmfQCcqH0A5V0kdh5PkA9Upn0AAAAAAAAAAACIpFBwZTclcBB32QDUpX0AOKZ9AEuFS3D/////JKZ9AJ64J3B6HCxw0rgncPArJnACLCZwWk+QD4ikUHA6T5APTKZ9AH+4J3AQe8cQAAAAAAAArLN0pn0ABKh9AJlbJHZUpn0AAgAAAKVbJHbo51Bw4P///wAAAAAAAAAAAAAAAJABAAAAAAABAAAAAGEAcgAAAGEABgAAAAAAAADhJRN3AAAAAAYAAACop30AqKd9AAACAAD8////AQAAAAAAAAAAAAAAAAAAAAAAAADkxNR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oqH0ATbUkdhMOAAAoqH0ADwwhGg8MGgAAAAAA+EVFFRMON///////mCQAAAo3CgAEodEQAAAAAA8MGv//////mCQAACEaAQDAAhcSAAAAAJw9QXcJTiJ2DwwhGvRKxBABAAAA/////wAAAABgCHYVlKx9AAAAAABgCHYVAADLEBpOInbAAhcSDwwhGgEAAAD0SsQQYAh2FQAAAAAAAAAADwwaAJSsfQAPDBr//////5gkAAAhGgEAwAIXEgAAAAC4eCZ2DwwhGii22BARAAAA/////wAAAAAYAAAAAwEAAD8DAAAcAAABDwwhGgAAAAAAAAAAAQAAAOTE1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https://mul2-minfin.gov.am/tasks/826933/oneclick/Cost_Vienna Arman Poghosyan.docx?token=99faa53794bbd2237297938f4c3b2cf1</cp:keywords>
  <cp:lastModifiedBy>Արաիկ Եսայան</cp:lastModifiedBy>
  <cp:revision>6</cp:revision>
  <dcterms:created xsi:type="dcterms:W3CDTF">2024-06-03T05:57:00Z</dcterms:created>
  <dcterms:modified xsi:type="dcterms:W3CDTF">2024-06-04T05:15:00Z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